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C9" w:rsidRPr="00090DC9" w:rsidRDefault="00243827" w:rsidP="00776E3C">
      <w:pPr>
        <w:widowControl/>
        <w:shd w:val="clear" w:color="auto" w:fill="FFFFFF"/>
        <w:spacing w:beforeLines="50" w:before="156" w:afterLines="100" w:after="312" w:line="360" w:lineRule="auto"/>
        <w:jc w:val="center"/>
        <w:rPr>
          <w:rFonts w:ascii="Times New Roman" w:eastAsia="黑体" w:hAnsi="Times New Roman" w:cs="Times New Roman"/>
          <w:color w:val="222222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b/>
          <w:bCs/>
          <w:color w:val="222222"/>
          <w:kern w:val="0"/>
          <w:sz w:val="32"/>
          <w:szCs w:val="32"/>
        </w:rPr>
        <w:t>风景园林艺术学院</w:t>
      </w:r>
      <w:r w:rsidR="00557B5D">
        <w:rPr>
          <w:rFonts w:ascii="Times New Roman" w:eastAsia="黑体" w:hAnsi="黑体" w:cs="Times New Roman" w:hint="eastAsia"/>
          <w:b/>
          <w:bCs/>
          <w:color w:val="222222"/>
          <w:kern w:val="0"/>
          <w:sz w:val="32"/>
          <w:szCs w:val="32"/>
        </w:rPr>
        <w:t>师德师</w:t>
      </w:r>
      <w:proofErr w:type="gramStart"/>
      <w:r w:rsidR="00557B5D">
        <w:rPr>
          <w:rFonts w:ascii="Times New Roman" w:eastAsia="黑体" w:hAnsi="黑体" w:cs="Times New Roman" w:hint="eastAsia"/>
          <w:b/>
          <w:bCs/>
          <w:color w:val="222222"/>
          <w:kern w:val="0"/>
          <w:sz w:val="32"/>
          <w:szCs w:val="32"/>
        </w:rPr>
        <w:t>风</w:t>
      </w:r>
      <w:r w:rsidR="00776E3C">
        <w:rPr>
          <w:rFonts w:ascii="Times New Roman" w:eastAsia="黑体" w:hAnsi="黑体" w:cs="Times New Roman" w:hint="eastAsia"/>
          <w:b/>
          <w:bCs/>
          <w:color w:val="222222"/>
          <w:kern w:val="0"/>
          <w:sz w:val="32"/>
          <w:szCs w:val="32"/>
        </w:rPr>
        <w:t>考核</w:t>
      </w:r>
      <w:proofErr w:type="gramEnd"/>
      <w:r w:rsidR="000B1F59">
        <w:rPr>
          <w:rFonts w:ascii="Times New Roman" w:eastAsia="黑体" w:hAnsi="黑体" w:cs="Times New Roman" w:hint="eastAsia"/>
          <w:b/>
          <w:bCs/>
          <w:color w:val="222222"/>
          <w:kern w:val="0"/>
          <w:sz w:val="32"/>
          <w:szCs w:val="32"/>
        </w:rPr>
        <w:t>暂行</w:t>
      </w:r>
      <w:r w:rsidR="00776E3C">
        <w:rPr>
          <w:rFonts w:ascii="Times New Roman" w:eastAsia="黑体" w:hAnsi="黑体" w:cs="Times New Roman" w:hint="eastAsia"/>
          <w:b/>
          <w:bCs/>
          <w:color w:val="222222"/>
          <w:kern w:val="0"/>
          <w:sz w:val="32"/>
          <w:szCs w:val="32"/>
        </w:rPr>
        <w:t>办法</w:t>
      </w:r>
    </w:p>
    <w:p w:rsidR="00090DC9" w:rsidRDefault="006D2365" w:rsidP="00776E3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6D236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为落实《西北农林科技大学师德师风建设长效机制实施细则》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和《</w:t>
      </w:r>
      <w:r w:rsidRPr="006D236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西北农林科技大学师德师风考核办法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》</w:t>
      </w:r>
      <w:r w:rsidRPr="006D236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，以考核促进广大教师“以德立身、以德立学、以德施教”，争做</w:t>
      </w:r>
      <w:r w:rsidRPr="006D236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6D236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“四有”好老师，结合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</w:t>
      </w:r>
      <w:r w:rsidRPr="006D236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实际，特制定本</w:t>
      </w:r>
      <w:r w:rsidR="004422F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办法</w:t>
      </w:r>
      <w:r w:rsidRPr="006D236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090DC9" w:rsidRPr="00090DC9" w:rsidRDefault="00776E3C" w:rsidP="007A58D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Times New Roman" w:cs="Times New Roman"/>
          <w:b/>
          <w:color w:val="222222"/>
          <w:kern w:val="0"/>
          <w:sz w:val="28"/>
          <w:szCs w:val="28"/>
        </w:rPr>
      </w:pPr>
      <w:r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  <w:t>一</w:t>
      </w:r>
      <w:r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、</w:t>
      </w:r>
      <w:r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  <w:t>组织机构</w:t>
      </w:r>
    </w:p>
    <w:p w:rsidR="00776E3C" w:rsidRDefault="00776E3C" w:rsidP="00776E3C">
      <w:pPr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按照学校统一要求，成立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师德师</w:t>
      </w:r>
      <w:proofErr w:type="gramStart"/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风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</w:t>
      </w:r>
      <w:proofErr w:type="gramEnd"/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工作小组。考核小组负责</w:t>
      </w:r>
      <w:r w:rsidR="00F30EF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我院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考核工作的组织、实施和评议工作。</w:t>
      </w:r>
      <w:r w:rsidR="007A2B9A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具体人员安排如下</w:t>
      </w:r>
      <w:r w:rsidR="007A2B9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</w:t>
      </w:r>
    </w:p>
    <w:p w:rsidR="00776E3C" w:rsidRDefault="00776E3C" w:rsidP="00776E3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组长：孙玉瑷、</w:t>
      </w:r>
      <w:proofErr w:type="gramStart"/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段渊古</w:t>
      </w:r>
      <w:proofErr w:type="gramEnd"/>
    </w:p>
    <w:p w:rsidR="00776E3C" w:rsidRDefault="00776E3C" w:rsidP="00776E3C">
      <w:pPr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成员：王文良、张延龙、高天、弓</w:t>
      </w:r>
      <w:proofErr w:type="gramStart"/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弼</w:t>
      </w:r>
      <w:proofErr w:type="gramEnd"/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、樊俊喜、田永刚、成密红、辛转霞、李厚华、孙静、冯静、曹宁、洪波</w:t>
      </w:r>
    </w:p>
    <w:p w:rsidR="00776E3C" w:rsidRPr="00776E3C" w:rsidRDefault="00776E3C" w:rsidP="007A58D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二、考核</w:t>
      </w:r>
      <w:r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  <w:t>范围</w:t>
      </w:r>
    </w:p>
    <w:p w:rsidR="00650E33" w:rsidRDefault="001F6CB0" w:rsidP="00650E3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考核</w:t>
      </w:r>
      <w:r w:rsidR="00650E33" w:rsidRPr="00650E3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对象为</w:t>
      </w:r>
      <w:r w:rsidR="00650E3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</w:t>
      </w:r>
      <w:r w:rsidR="00650E33" w:rsidRPr="00650E3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全体教师，包含在</w:t>
      </w:r>
      <w:r w:rsidR="00650E3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</w:t>
      </w:r>
      <w:r w:rsidR="00650E33" w:rsidRPr="00650E3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短期工作或以学校名义署名发表作品的兼职教师、访问学者、进修教师等。</w:t>
      </w:r>
    </w:p>
    <w:p w:rsidR="006B4D08" w:rsidRPr="007A58D1" w:rsidRDefault="00310650" w:rsidP="007A58D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三</w:t>
      </w:r>
      <w:r w:rsidR="006B4D08"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、考核内容与标准</w:t>
      </w:r>
    </w:p>
    <w:p w:rsidR="006B4D08" w:rsidRDefault="006B4D08" w:rsidP="006B4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（一）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考核内容</w:t>
      </w:r>
      <w:r w:rsidR="000A07B1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依据</w:t>
      </w:r>
      <w:r w:rsidR="000A07B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《</w:t>
      </w:r>
      <w:r w:rsidR="000A07B1" w:rsidRPr="006D236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西北农林科技大学师德师风考核办法</w:t>
      </w:r>
      <w:r w:rsidR="000A07B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》精神，</w:t>
      </w:r>
      <w:r w:rsidR="00A47624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主要</w:t>
      </w:r>
      <w:r w:rsidRPr="002B045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从政治素质、品行修养、业务素质和仁爱之心四个方面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开展</w:t>
      </w:r>
      <w:r w:rsidR="007F23F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  <w:r w:rsidR="000A07B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考核指标参照</w:t>
      </w:r>
      <w:r w:rsidRPr="002B045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《西北农林科技大学师德师风考核要点》所规定的考核项目</w:t>
      </w:r>
      <w:r w:rsidR="000A07B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，具体内容见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表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1</w:t>
      </w:r>
      <w:r w:rsidRPr="002B045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090DC9" w:rsidRPr="00090DC9" w:rsidRDefault="006B4D08" w:rsidP="006B4D0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（二）</w:t>
      </w:r>
      <w:r w:rsidR="00090DC9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考核成绩的组成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090DC9" w:rsidRDefault="00090DC9" w:rsidP="00090DC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考核综合成绩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S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：由</w:t>
      </w:r>
      <w:r w:rsidR="0095109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学生</w:t>
      </w:r>
      <w:r w:rsidR="00951095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评价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成绩</w:t>
      </w:r>
      <w:r w:rsidR="00FF371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（</w:t>
      </w:r>
      <w:r w:rsidR="00FF3717"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A</w:t>
      </w:r>
      <w:r w:rsidR="00FF371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、</w:t>
      </w:r>
      <w:r w:rsidR="00490F4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系室</w:t>
      </w:r>
      <w:r w:rsidR="004966B6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内</w:t>
      </w:r>
      <w:r w:rsidR="0031065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部</w:t>
      </w:r>
      <w:r w:rsidR="00310650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互评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成绩</w:t>
      </w:r>
      <w:r w:rsidR="00FF371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（</w:t>
      </w:r>
      <w:r w:rsidR="00FF3717"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B</w:t>
      </w:r>
      <w:r w:rsidR="00FF371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、</w:t>
      </w:r>
      <w:r w:rsidR="00490F4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系室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负责人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（系、教研室）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评价成绩</w:t>
      </w:r>
      <w:r w:rsidR="00FF371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（</w:t>
      </w:r>
      <w:r w:rsidR="00FF3717"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C</w:t>
      </w:r>
      <w:r w:rsidR="00FF371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和学院领导班子评价成绩</w:t>
      </w:r>
      <w:r w:rsidR="00FF371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（</w:t>
      </w:r>
      <w:r w:rsidR="00FF3717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D</w:t>
      </w:r>
      <w:r w:rsidR="00FF371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组成，计算公式为：</w:t>
      </w:r>
    </w:p>
    <w:p w:rsidR="00090DC9" w:rsidRDefault="00090DC9" w:rsidP="00240865">
      <w:pPr>
        <w:widowControl/>
        <w:shd w:val="clear" w:color="auto" w:fill="FFFFFF"/>
        <w:spacing w:line="360" w:lineRule="auto"/>
        <w:jc w:val="center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S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=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A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×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="0095109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3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0%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+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B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×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4</w:t>
      </w:r>
      <w:r w:rsidR="0095109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0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%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+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C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×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="0095109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15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%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+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="003E40C1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D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×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1</w:t>
      </w:r>
      <w:r w:rsidR="00240865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5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%</w:t>
      </w:r>
    </w:p>
    <w:p w:rsidR="00090DC9" w:rsidRPr="00090DC9" w:rsidRDefault="00EC67FB" w:rsidP="00EC67FB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（三）</w:t>
      </w:r>
      <w:r w:rsidR="003035AE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各单项</w:t>
      </w:r>
      <w:r w:rsidR="003035A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</w:t>
      </w:r>
      <w:r w:rsidR="003035A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3035A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即</w:t>
      </w:r>
      <w:r w:rsidR="003035A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A</w:t>
      </w:r>
      <w:r w:rsidR="003035A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 w:rsidR="003035A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B</w:t>
      </w:r>
      <w:r w:rsidR="003035A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 w:rsidR="003035A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C</w:t>
      </w:r>
      <w:r w:rsidR="003035A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和</w:t>
      </w:r>
      <w:r w:rsidR="003035A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D</w:t>
      </w:r>
      <w:r w:rsidR="003035A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满分均按百分制计算。除学生评价成绩（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A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）外，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B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C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D</w:t>
      </w:r>
      <w:r w:rsidR="00BF6955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成绩</w:t>
      </w:r>
      <w:r w:rsidR="003035AE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均按</w:t>
      </w:r>
      <w:r w:rsidR="003035A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表</w:t>
      </w:r>
      <w:r w:rsidR="003035A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1</w:t>
      </w:r>
      <w:r w:rsidR="003035AE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进行评定。</w:t>
      </w:r>
    </w:p>
    <w:p w:rsidR="00226B72" w:rsidRDefault="00090DC9" w:rsidP="00DC6482">
      <w:pPr>
        <w:widowControl/>
        <w:shd w:val="clear" w:color="auto" w:fill="FFFFFF"/>
        <w:spacing w:line="360" w:lineRule="auto"/>
        <w:jc w:val="center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表</w:t>
      </w: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1</w:t>
      </w:r>
      <w:r w:rsidR="00A9163B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. </w:t>
      </w:r>
      <w:r w:rsidR="006F5B2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师德师</w:t>
      </w:r>
      <w:proofErr w:type="gramStart"/>
      <w:r w:rsidR="006F5B2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风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</w:t>
      </w:r>
      <w:proofErr w:type="gramEnd"/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评价指标</w:t>
      </w:r>
    </w:p>
    <w:tbl>
      <w:tblPr>
        <w:tblStyle w:val="a6"/>
        <w:tblW w:w="5000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08"/>
        <w:gridCol w:w="6179"/>
        <w:gridCol w:w="1599"/>
      </w:tblGrid>
      <w:tr w:rsidR="00226B72" w:rsidTr="00A60FAC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评分</w:t>
            </w:r>
          </w:p>
        </w:tc>
      </w:tr>
      <w:tr w:rsidR="00226B72" w:rsidTr="00A60FAC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A524C3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lastRenderedPageBreak/>
              <w:t>政治素质</w:t>
            </w:r>
          </w:p>
          <w:p w:rsidR="00226B72" w:rsidRDefault="00226B72" w:rsidP="00A524C3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社会主义核心价值观。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3、具有高度的政治责任感，自觉维护祖国统一、民族团结，关心国家大事，明辨是非，具有坚定的政治立场。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4.自觉提高自身的思想觉悟和业务水平，积极参加政治理论学习及校、院（系）党委（党总支）组织的政治活动。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A524C3">
            <w:pPr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:rsidR="00226B72" w:rsidRDefault="00226B72" w:rsidP="00CD3D8B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1.忠诚党的教育事业，爱岗敬业，不推诿扯皮，尽职尽责地完成本职工作任务。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3、自尊自律，清廉从教，以身作则，自觉抵制有损教师职业声誉的行为。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言行雅正、举止文明，能以高尚的道德情操和人格魅力感染、引导学生。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顾全大局，具有无私奉献精神，关心学校和学院发展，积极主动承担学校和学院安排的各项工作任务。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226B72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:rsidR="00226B72" w:rsidRDefault="00226B72" w:rsidP="00CD3D8B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 秉承立德树人的教育理念，重视“知”“行”合一，创新教学模式、丰富教学手段，有效提高教学质量。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（4分）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802899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尊重科学规律，坚持真理，具有深厚的学术造诣和执着的学术追求，关注社会需求，推动知识文化传承发展。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（4分）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（4分）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严格执教，教风优良，认真钻研教材，精心备课，认真讲授，悉心指导，了解学生的发展需求，尊重学生个性差异，注重学生能力培养，因材施教，实现教学相长。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（4分）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坚持立德树人，正确处理教书和育人的关系，注重在教育教学过程中对学生的政治素质和思想品德的培养。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（4分）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A524C3">
            <w:pPr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仁爱之心</w:t>
            </w:r>
          </w:p>
          <w:p w:rsidR="00226B72" w:rsidRDefault="00226B72" w:rsidP="00CD3D8B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 w:cs="Times New Roman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具有团结意识，正确处理好与同事关系，业务上互相学习借鉴；工作上互相配合协作；生活上互相关心帮助。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关爱学生，维护学生权益，保护学生安全，积极帮扶学习、生活困难的学生。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4.为人师表，以身作则，严于律己，修身</w:t>
            </w:r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</w:t>
            </w:r>
            <w:proofErr w:type="gramStart"/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范</w:t>
            </w:r>
            <w:proofErr w:type="gramEnd"/>
            <w:r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 w:rsidRPr="00226B72">
              <w:rPr>
                <w:rFonts w:ascii="仿宋_GB2312" w:eastAsia="仿宋_GB2312" w:hAnsi="楷体" w:hint="eastAsia"/>
                <w:b/>
                <w:szCs w:val="21"/>
              </w:rPr>
              <w:t>（5分）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 w:cs="Times New Roman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 加分类</w:t>
            </w:r>
          </w:p>
          <w:p w:rsidR="00226B72" w:rsidRDefault="00226B72" w:rsidP="00CD3D8B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（10分）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1.受国家级、省级、市级以上党政部门或校级</w:t>
            </w:r>
            <w:r w:rsidR="005212C9">
              <w:rPr>
                <w:rFonts w:ascii="仿宋_GB2312" w:eastAsia="仿宋_GB2312" w:hAnsi="楷体" w:cs="Times New Roman" w:hint="eastAsia"/>
                <w:szCs w:val="21"/>
              </w:rPr>
              <w:t>、院级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奖励的各类先进，依次分别加7分、5分、3分</w:t>
            </w:r>
            <w:r w:rsidR="005212C9">
              <w:rPr>
                <w:rFonts w:ascii="仿宋_GB2312" w:eastAsia="仿宋_GB2312" w:hAnsi="楷体" w:cs="Times New Roman" w:hint="eastAsia"/>
                <w:szCs w:val="21"/>
              </w:rPr>
              <w:t>、2分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。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 w:cs="Times New Roman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72" w:rsidRDefault="00226B72" w:rsidP="00CD3D8B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2.被评为西北农林科技大学“我最喜爱的老师”“我心目中的好导师”，加3分。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 w:cs="Times New Roman"/>
                <w:szCs w:val="21"/>
              </w:rPr>
            </w:pPr>
          </w:p>
        </w:tc>
      </w:tr>
      <w:tr w:rsidR="00226B72" w:rsidTr="00A60FAC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CD3D8B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72" w:rsidRDefault="00A60FAC" w:rsidP="00A60FAC">
            <w:pPr>
              <w:wordWrap w:val="0"/>
              <w:jc w:val="right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总分：  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72" w:rsidRDefault="00226B72" w:rsidP="00A60FAC">
            <w:pPr>
              <w:rPr>
                <w:rFonts w:ascii="仿宋_GB2312" w:eastAsia="仿宋_GB2312" w:hAnsi="楷体" w:cs="Times New Roman"/>
                <w:szCs w:val="21"/>
              </w:rPr>
            </w:pPr>
          </w:p>
        </w:tc>
      </w:tr>
    </w:tbl>
    <w:p w:rsidR="00D20089" w:rsidRPr="00327C5A" w:rsidRDefault="0099450F" w:rsidP="00327C5A">
      <w:pPr>
        <w:widowControl/>
        <w:shd w:val="clear" w:color="auto" w:fill="FFFFFF"/>
        <w:spacing w:beforeLines="50" w:before="156" w:line="360" w:lineRule="auto"/>
        <w:ind w:firstLineChars="200" w:firstLine="482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327C5A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（四）</w:t>
      </w:r>
      <w:r w:rsidR="00DC6482" w:rsidRPr="00327C5A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如有下述负面清单的情形</w:t>
      </w:r>
      <w:r w:rsidR="00DC6482" w:rsidRPr="00327C5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DC6482" w:rsidRPr="00327C5A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按</w:t>
      </w:r>
      <w:r w:rsidR="004C6E0F" w:rsidRPr="00327C5A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各项</w:t>
      </w:r>
      <w:r w:rsidR="00DC6482" w:rsidRPr="00327C5A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清单</w:t>
      </w:r>
      <w:r w:rsidR="004C6E0F" w:rsidRPr="00327C5A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具体</w:t>
      </w:r>
      <w:r w:rsidR="00DC6482" w:rsidRPr="00327C5A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要求</w:t>
      </w:r>
      <w:r w:rsidR="009A6CCC" w:rsidRPr="00327C5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评定</w:t>
      </w:r>
      <w:r w:rsidR="00DC6482" w:rsidRPr="00327C5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1.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违反《宪法》《高等教育法》《教师法》等法律规定，损害国家利益、社会公共利益和违背社会公序良俗的行为者，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2.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在教育教学活动和其他场合损害党中央权威和集中统一领导、违背党的路线方针政策、攻击</w:t>
      </w:r>
      <w:proofErr w:type="gramStart"/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诽谤党</w:t>
      </w:r>
      <w:proofErr w:type="gramEnd"/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和国家领导人、抹黑社会主义、散布破坏民族团结，造成恶劣影响的言行，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3.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有向师生传播宗教的言行，组织或参与非法宗教活动的，评定为不合格。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4.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违反《中华人民共和国治安管理处罚法》，受行政拘留以上处罚者，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5.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通过网络及其他渠道发表、传播不当言论，散布虚假信息、不良信息者，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6.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对学生、同事、家人、他人有暴力行为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,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造成严重损害者，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7.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无特殊原因拒不承担教育教学任务，或故意不完成教育教学任务，或从事社会兼职兼薪影响正常教育教学工作者，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lastRenderedPageBreak/>
        <w:t>8.</w:t>
      </w:r>
      <w:bookmarkStart w:id="0" w:name="_Hlk517677981"/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索要、收受学生及家长财物</w:t>
      </w:r>
      <w:bookmarkEnd w:id="0"/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，参加由学生及家长支付费用的宴请、旅游、健身休闲等活动，利用家长资源谋取私利者，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9.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对学生实施性骚扰或与学生发生不正当关系者，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10.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教学工作敷衍，违反教学纪律，造成严重教学事故、安全事故及其他责任事故者，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11.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违反《中华人民共和国信访条例》，做出不符教师身份，扰乱公共秩序，干扰教育教学秩序等行为，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12. </w:t>
      </w:r>
      <w:bookmarkStart w:id="1" w:name="_Hlk517677972"/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在招生考试、推优评奖、职务评聘、教学科研等工作中弄虚作假、徇私舞弊</w:t>
      </w:r>
      <w:bookmarkEnd w:id="1"/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的，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13.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在科研工作中弄虚作假、抄袭剽窃、篡改侵吞他人学术成果；有违规使用科研经费以及滥用学术资源和学术影响的，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14.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在教育教学及科研活动中遇突发事件、学生安全面临危险时，擅离职守、逃脱职责者，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15.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体罚学生、侮辱歧视学生、打击报复学生者，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16.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强迫学生从事与人才培养无关的活动，给学生身心造成严重损害，影响恶劣的，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评定为不合格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17.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无故旷课、旷工；无故拒绝接受分配的工作任务；工作不负责造成不良影响的，视情节，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扣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5</w:t>
      </w:r>
      <w:r w:rsid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-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10</w:t>
      </w:r>
      <w:r w:rsidRP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分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18.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在教育教学活动中接打电话、抽烟以及发牢骚、泄怨气，把各种不良情绪、行为传导给学生者，视情节，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扣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2</w:t>
      </w:r>
      <w:r w:rsid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-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5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分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19.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不积极进行教学改革研究；不讲究教学方式方法，教学方法陈旧单一，教学效果较差的。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扣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2</w:t>
      </w:r>
      <w:r w:rsidR="00C8014D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-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5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分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20.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在教职工中搬弄是非、拉帮结派，影响团结者。视情节，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扣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2-5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分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21.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在授课、阅批作业、考试阅卷、答辩等教学环节中，有敷衍马虎、降低标准、徇私舞弊等行为者。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扣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1-5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分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22.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无故不参加学校、学院组织的公益性活动者。视其情节，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扣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1-2</w:t>
      </w:r>
      <w:r w:rsidRPr="00DC6482">
        <w:rPr>
          <w:rFonts w:ascii="Times New Roman" w:eastAsia="仿宋" w:hAnsi="仿宋" w:cs="Times New Roman" w:hint="eastAsia"/>
          <w:b/>
          <w:color w:val="222222"/>
          <w:kern w:val="0"/>
          <w:sz w:val="24"/>
          <w:szCs w:val="24"/>
        </w:rPr>
        <w:t>分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DC6482" w:rsidRPr="00DC6482" w:rsidRDefault="00DC6482" w:rsidP="00327C5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23. 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师德师</w:t>
      </w:r>
      <w:proofErr w:type="gramStart"/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风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</w:t>
      </w:r>
      <w:proofErr w:type="gramEnd"/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工作小组</w:t>
      </w:r>
      <w:r w:rsidRPr="00DC648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裁定的不当行为。</w:t>
      </w:r>
    </w:p>
    <w:p w:rsidR="00090DC9" w:rsidRPr="00A9163B" w:rsidRDefault="009A3F3D" w:rsidP="007A58D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四</w:t>
      </w:r>
      <w:r w:rsidR="00714BE7"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、考核的等次确定与运用</w:t>
      </w:r>
    </w:p>
    <w:p w:rsidR="00090DC9" w:rsidRPr="00D557D8" w:rsidRDefault="00D557D8" w:rsidP="00D557D8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bCs/>
          <w:color w:val="222222"/>
          <w:kern w:val="0"/>
          <w:sz w:val="24"/>
          <w:szCs w:val="24"/>
        </w:rPr>
        <w:t>（一）</w:t>
      </w:r>
      <w:r w:rsidR="00514456">
        <w:rPr>
          <w:rFonts w:ascii="Times New Roman" w:eastAsia="仿宋" w:hAnsi="仿宋" w:cs="Times New Roman"/>
          <w:bCs/>
          <w:color w:val="222222"/>
          <w:kern w:val="0"/>
          <w:sz w:val="24"/>
          <w:szCs w:val="24"/>
        </w:rPr>
        <w:t>考核等次确定标准</w:t>
      </w:r>
      <w:r w:rsidR="00086178">
        <w:rPr>
          <w:rFonts w:ascii="Times New Roman" w:eastAsia="仿宋" w:hAnsi="仿宋" w:cs="Times New Roman" w:hint="eastAsia"/>
          <w:bCs/>
          <w:color w:val="222222"/>
          <w:kern w:val="0"/>
          <w:sz w:val="24"/>
          <w:szCs w:val="24"/>
        </w:rPr>
        <w:t>。</w:t>
      </w:r>
    </w:p>
    <w:p w:rsidR="00090DC9" w:rsidRPr="00090DC9" w:rsidRDefault="00A77C4D" w:rsidP="00A524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lastRenderedPageBreak/>
        <w:t xml:space="preserve">1. </w:t>
      </w:r>
      <w:r w:rsidR="00090DC9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考核结果分为</w:t>
      </w:r>
      <w:r w:rsidR="004979B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优秀、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良好、</w:t>
      </w:r>
      <w:r w:rsidR="00A02070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合格</w:t>
      </w:r>
      <w:r w:rsidR="00090DC9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和不合格</w:t>
      </w:r>
      <w:r w:rsidR="004979B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三个</w:t>
      </w:r>
      <w:r w:rsidR="00A17E9D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等次</w:t>
      </w:r>
      <w:r w:rsidR="00090DC9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。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优秀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</w:t>
      </w:r>
      <w:r w:rsidRPr="00A524C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90</w:t>
      </w:r>
      <w:r w:rsidRPr="00A524C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分以上（不含</w:t>
      </w:r>
      <w:r w:rsidRPr="00A524C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90</w:t>
      </w:r>
      <w:r w:rsidRPr="00A524C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分）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良好：</w:t>
      </w:r>
      <w:r w:rsidR="0011342A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8</w:t>
      </w:r>
      <w:r w:rsidR="0011342A"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0</w:t>
      </w:r>
      <w:r w:rsidR="0011342A"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分</w:t>
      </w:r>
      <w:r w:rsidR="0011342A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（含）</w:t>
      </w:r>
      <w:r w:rsidR="0011342A"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至</w:t>
      </w:r>
      <w:r w:rsidR="0011342A"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90</w:t>
      </w:r>
      <w:r w:rsidR="0011342A"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分</w:t>
      </w:r>
      <w:r w:rsidR="0011342A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（含）之间，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合格：</w:t>
      </w:r>
      <w:r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60</w:t>
      </w:r>
      <w:r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分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（含）</w:t>
      </w:r>
      <w:r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至</w:t>
      </w:r>
      <w:r w:rsidR="0011342A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8</w:t>
      </w:r>
      <w:r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0</w:t>
      </w:r>
      <w:r w:rsidRPr="00F972EC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分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（</w:t>
      </w:r>
      <w:r w:rsidR="0011342A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不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含）之间，不合格：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60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分以下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A524C3" w:rsidRDefault="00A77C4D" w:rsidP="00A524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2</w:t>
      </w:r>
      <w:r w:rsidR="004F1A4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. </w:t>
      </w:r>
      <w:r w:rsidR="00D36C77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师德师</w:t>
      </w:r>
      <w:proofErr w:type="gramStart"/>
      <w:r w:rsidR="00D36C77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风考核</w:t>
      </w:r>
      <w:proofErr w:type="gramEnd"/>
      <w:r w:rsidR="00D36C77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“优秀”人员的比例，最高不得超过</w:t>
      </w:r>
      <w:r w:rsid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</w:t>
      </w:r>
      <w:proofErr w:type="gramStart"/>
      <w:r w:rsidR="00D36C77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考核总</w:t>
      </w:r>
      <w:proofErr w:type="gramEnd"/>
      <w:r w:rsidR="00D36C77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人数的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2</w:t>
      </w:r>
      <w:r w:rsidR="00D36C77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0%</w:t>
      </w:r>
      <w:r w:rsidR="0041107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“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良好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”</w:t>
      </w:r>
      <w:r w:rsidR="0011342A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不得超过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</w:t>
      </w:r>
      <w:proofErr w:type="gramStart"/>
      <w:r w:rsidR="0011342A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考核总</w:t>
      </w:r>
      <w:proofErr w:type="gramEnd"/>
      <w:r w:rsidR="0011342A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人数的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6</w:t>
      </w:r>
      <w:r w:rsidR="0011342A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0%</w:t>
      </w:r>
      <w:r w:rsidR="0041107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“合格”和“不合格”</w:t>
      </w:r>
      <w:r w:rsidR="0011342A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不得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低于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</w:t>
      </w:r>
      <w:proofErr w:type="gramStart"/>
      <w:r w:rsidR="0011342A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考核总</w:t>
      </w:r>
      <w:proofErr w:type="gramEnd"/>
      <w:r w:rsidR="0011342A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人数的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2</w:t>
      </w:r>
      <w:r w:rsidR="0011342A" w:rsidRP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0%</w:t>
      </w:r>
      <w:r w:rsidR="0011342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D36C77" w:rsidRDefault="00A77C4D" w:rsidP="00A524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3</w:t>
      </w:r>
      <w:r w:rsidR="004F1A4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. </w:t>
      </w:r>
      <w:r w:rsidR="009911D3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加分类评分由</w:t>
      </w:r>
      <w:r w:rsidR="00D87744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参评老师列出，</w:t>
      </w:r>
      <w:r w:rsidR="009911D3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学院统一</w:t>
      </w:r>
      <w:r w:rsidR="00D87744"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核实并确定，不重复计算。</w:t>
      </w:r>
    </w:p>
    <w:p w:rsidR="00514456" w:rsidRDefault="00514456" w:rsidP="0051445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bCs/>
          <w:color w:val="222222"/>
          <w:kern w:val="0"/>
          <w:sz w:val="24"/>
          <w:szCs w:val="24"/>
        </w:rPr>
        <w:t>（二）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考核当年发生过下列情况的人员，不得确定为优秀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514456" w:rsidRPr="00090DC9" w:rsidRDefault="00514456" w:rsidP="0051445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1.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受党内和行政警告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及以上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处分者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514456" w:rsidRPr="00090DC9" w:rsidRDefault="00514456" w:rsidP="0051445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2.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出现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一般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教学事故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1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次及以上，或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“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学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生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评教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”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、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“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督导评价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”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出现过一门课程不合格者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514456" w:rsidRPr="00090DC9" w:rsidRDefault="00514456" w:rsidP="0051445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3.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教师在评价年度的教学工作量没有达到学校规定的最低要求者，其余人员没有履行基本岗位职责和完成基本工作任务者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514456" w:rsidRPr="00090DC9" w:rsidRDefault="00514456" w:rsidP="0051445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4.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 xml:space="preserve"> 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涉密人员发生失、泄密事件经查证属实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514456" w:rsidRDefault="00514456" w:rsidP="00514456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  <w:t>5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. 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因工作责任事故造成学校损失和不良影响者。</w:t>
      </w:r>
    </w:p>
    <w:p w:rsidR="00514456" w:rsidRDefault="00514456" w:rsidP="0051445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bCs/>
          <w:color w:val="222222"/>
          <w:kern w:val="0"/>
          <w:sz w:val="24"/>
          <w:szCs w:val="24"/>
        </w:rPr>
        <w:t>（二）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对于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有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“负面清单”所述情况者，须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确定为不合格等次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或扣减相应分数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514456" w:rsidRDefault="00514456" w:rsidP="00514456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bCs/>
          <w:color w:val="222222"/>
          <w:kern w:val="0"/>
          <w:sz w:val="24"/>
          <w:szCs w:val="24"/>
        </w:rPr>
        <w:t>（三）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其他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考核特殊情况按学校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学院</w:t>
      </w:r>
      <w:r w:rsidR="00E247E2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文件规定处理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A152E7" w:rsidRPr="00090DC9" w:rsidRDefault="00A152E7" w:rsidP="00A152E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b/>
          <w:bCs/>
          <w:color w:val="222222"/>
          <w:kern w:val="0"/>
          <w:sz w:val="24"/>
          <w:szCs w:val="24"/>
        </w:rPr>
        <w:t>（</w:t>
      </w:r>
      <w:r w:rsidR="00514456">
        <w:rPr>
          <w:rFonts w:ascii="Times New Roman" w:eastAsia="仿宋" w:hAnsi="仿宋" w:cs="Times New Roman" w:hint="eastAsia"/>
          <w:b/>
          <w:bCs/>
          <w:color w:val="222222"/>
          <w:kern w:val="0"/>
          <w:sz w:val="24"/>
          <w:szCs w:val="24"/>
        </w:rPr>
        <w:t>四</w:t>
      </w:r>
      <w:r>
        <w:rPr>
          <w:rFonts w:ascii="Times New Roman" w:eastAsia="仿宋" w:hAnsi="仿宋" w:cs="Times New Roman" w:hint="eastAsia"/>
          <w:b/>
          <w:bCs/>
          <w:color w:val="222222"/>
          <w:kern w:val="0"/>
          <w:sz w:val="24"/>
          <w:szCs w:val="24"/>
        </w:rPr>
        <w:t>）</w:t>
      </w:r>
      <w:r w:rsidRPr="00D557D8">
        <w:rPr>
          <w:rFonts w:ascii="Times New Roman" w:eastAsia="仿宋" w:hAnsi="仿宋" w:cs="Times New Roman"/>
          <w:bCs/>
          <w:color w:val="222222"/>
          <w:kern w:val="0"/>
          <w:sz w:val="24"/>
          <w:szCs w:val="24"/>
        </w:rPr>
        <w:t>考核方式</w:t>
      </w:r>
      <w:r w:rsidR="00086178">
        <w:rPr>
          <w:rFonts w:ascii="Times New Roman" w:eastAsia="仿宋" w:hAnsi="仿宋" w:cs="Times New Roman" w:hint="eastAsia"/>
          <w:bCs/>
          <w:color w:val="222222"/>
          <w:kern w:val="0"/>
          <w:sz w:val="24"/>
          <w:szCs w:val="24"/>
        </w:rPr>
        <w:t>。</w:t>
      </w:r>
    </w:p>
    <w:p w:rsidR="00A152E7" w:rsidRDefault="00A152E7" w:rsidP="00A152E7">
      <w:pPr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1. </w:t>
      </w:r>
      <w:r w:rsidR="007F037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学生评价成绩</w:t>
      </w:r>
      <w:r w:rsidR="007F037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A</w:t>
      </w:r>
      <w:r w:rsidR="007F037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按照《西北农林科技大学师德师风考核办法（修订）》</w:t>
      </w:r>
      <w:r w:rsidR="00137B4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学生评价办法</w:t>
      </w:r>
      <w:r w:rsidR="007F037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进行评价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7F0379" w:rsidRPr="003E40C1" w:rsidRDefault="007F0379" w:rsidP="00A152E7">
      <w:pPr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2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. 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系室内部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互评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成绩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B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按照园林系、艺术系、风景园林系三组分别进行测评，分数计算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按照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“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去掉一个最高分和一个最低分</w:t>
      </w:r>
      <w:r>
        <w:rPr>
          <w:rFonts w:ascii="Times New Roman" w:eastAsia="仿宋" w:hAnsi="Times New Roman" w:cs="Times New Roman" w:hint="eastAsia"/>
          <w:color w:val="222222"/>
          <w:kern w:val="0"/>
          <w:sz w:val="24"/>
          <w:szCs w:val="24"/>
        </w:rPr>
        <w:t>”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之后的算术平均成绩计算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A152E7" w:rsidRDefault="007F0379" w:rsidP="00A524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3</w:t>
      </w:r>
      <w:r w:rsidR="004F1A4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. </w:t>
      </w:r>
      <w:r w:rsid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系室</w:t>
      </w:r>
      <w:r w:rsidR="003E40C1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负责人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具体包括</w:t>
      </w:r>
      <w:r w:rsid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</w:t>
      </w:r>
      <w:r w:rsidR="002868E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正</w:t>
      </w:r>
      <w:r w:rsidR="002868E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副主任</w:t>
      </w:r>
      <w:r w:rsid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教研室主任</w:t>
      </w:r>
      <w:r w:rsid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、学院综合办公室主任、实验室主任、党务秘书、学工秘书、教学秘书、研究生秘书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4979B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其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C</w:t>
      </w:r>
      <w:r w:rsid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项成绩</w:t>
      </w:r>
      <w:r w:rsidR="003E174B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亦按照园林系、艺术系、风景园林系</w:t>
      </w:r>
      <w:r w:rsidR="00D557D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三</w:t>
      </w:r>
      <w:r w:rsidR="00D36C7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组分别进行评定，</w:t>
      </w:r>
      <w:r w:rsidR="00DE4B5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各负责人成绩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由</w:t>
      </w:r>
      <w:r w:rsidR="00DE4B5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各组内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其他</w:t>
      </w:r>
      <w:r w:rsidR="009C4496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负责人打分</w:t>
      </w:r>
      <w:r w:rsidR="00D557D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，学院综合办公室主任、实验室主任、党务秘书、学工秘书、教学秘书、研究生秘书均参加各组打分评价，但不参与被评价</w:t>
      </w:r>
      <w:r w:rsidR="009C4496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；</w:t>
      </w:r>
    </w:p>
    <w:p w:rsidR="003E40C1" w:rsidRPr="004979B3" w:rsidRDefault="007F0379" w:rsidP="00A524C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4</w:t>
      </w:r>
      <w:r w:rsidR="00A152E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. </w:t>
      </w:r>
      <w:r w:rsidR="00DE4B5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学院领导</w:t>
      </w:r>
      <w:r w:rsidR="004979B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D</w:t>
      </w:r>
      <w:r w:rsidR="003E40C1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项成绩由其他学院领导打分</w:t>
      </w:r>
      <w:r w:rsidR="00A152E7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。</w:t>
      </w:r>
    </w:p>
    <w:p w:rsidR="00AE245C" w:rsidRPr="00586ADC" w:rsidRDefault="009A3F3D" w:rsidP="007A58D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五</w:t>
      </w:r>
      <w:r w:rsidR="00AE245C" w:rsidRPr="00586ADC"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、</w:t>
      </w:r>
      <w:r w:rsidR="00AE245C" w:rsidRPr="00586ADC"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  <w:t>考核</w:t>
      </w:r>
      <w:r w:rsidR="00AE245C" w:rsidRPr="00586ADC"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程序</w:t>
      </w:r>
    </w:p>
    <w:p w:rsidR="00AE245C" w:rsidRPr="00090DC9" w:rsidRDefault="00AE245C" w:rsidP="00AE245C">
      <w:pPr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lastRenderedPageBreak/>
        <w:t>（一）</w:t>
      </w:r>
      <w:r w:rsidR="009E5A4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学院教学办</w:t>
      </w:r>
      <w:r w:rsidR="009E5A4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 w:rsidR="009E5A4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研究生办负责汇总学生评价结果</w:t>
      </w:r>
      <w:r w:rsidR="009E5A4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5C5601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提交至学院</w:t>
      </w:r>
      <w:r w:rsidR="005C5601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党政综合</w:t>
      </w:r>
      <w:r w:rsidR="005C5601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办公室。</w:t>
      </w:r>
    </w:p>
    <w:p w:rsidR="00AE245C" w:rsidRDefault="00AE245C" w:rsidP="00AE24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二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）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系室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内部</w:t>
      </w:r>
      <w:r w:rsidR="009E5A4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互评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环节。由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各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分别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组织完成，</w:t>
      </w:r>
      <w:r w:rsidR="00A02790" w:rsidRPr="00A0279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学院师德师</w:t>
      </w:r>
      <w:proofErr w:type="gramStart"/>
      <w:r w:rsidR="00A02790" w:rsidRPr="00A0279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风考核</w:t>
      </w:r>
      <w:proofErr w:type="gramEnd"/>
      <w:r w:rsidR="00A02790" w:rsidRPr="00A0279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工作小组</w:t>
      </w:r>
      <w:r w:rsidR="00A0279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成员监督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并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当场</w:t>
      </w:r>
      <w:r w:rsidR="00086178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收回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互评结果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提交至学院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党政综合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办公室。</w:t>
      </w:r>
      <w:bookmarkStart w:id="2" w:name="_GoBack"/>
      <w:bookmarkEnd w:id="2"/>
    </w:p>
    <w:p w:rsidR="00AE245C" w:rsidRPr="00090DC9" w:rsidRDefault="00AE245C" w:rsidP="00AE24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三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）</w:t>
      </w:r>
      <w:r w:rsidRPr="00FE1476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系室负责人评价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环节。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由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各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系室负责成员分别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组织完成，</w:t>
      </w:r>
      <w:r w:rsidR="0096722E" w:rsidRPr="00A0279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学院师德师</w:t>
      </w:r>
      <w:proofErr w:type="gramStart"/>
      <w:r w:rsidR="0096722E" w:rsidRPr="00A0279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风考核</w:t>
      </w:r>
      <w:proofErr w:type="gramEnd"/>
      <w:r w:rsidR="0096722E" w:rsidRPr="00A0279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工作小组</w:t>
      </w:r>
      <w:r w:rsidR="0096722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成员监督</w:t>
      </w:r>
      <w:r w:rsidR="00086178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并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当场</w:t>
      </w:r>
      <w:r w:rsidR="00086178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收回评价</w:t>
      </w:r>
      <w:r w:rsidR="00086178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结果</w:t>
      </w:r>
      <w:r w:rsidR="0008617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 w:rsidR="00086178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提交至学院</w:t>
      </w:r>
      <w:r w:rsidR="00086178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党政综合</w:t>
      </w:r>
      <w:r w:rsidR="00086178"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办公室。</w:t>
      </w:r>
    </w:p>
    <w:p w:rsidR="00AE245C" w:rsidRPr="00090DC9" w:rsidRDefault="00AE245C" w:rsidP="00AE24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四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学院领导评价。学院领导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参照教师自评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、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系室内互评等结果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，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按表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1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考核要点与负面清单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完成对全体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教师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师德师风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评价。</w:t>
      </w:r>
    </w:p>
    <w:p w:rsidR="00AE245C" w:rsidRPr="00090DC9" w:rsidRDefault="00AE245C" w:rsidP="00AE24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五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材料复核。</w:t>
      </w:r>
    </w:p>
    <w:p w:rsidR="00AE245C" w:rsidRPr="00090DC9" w:rsidRDefault="00AE245C" w:rsidP="00AE24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六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召开学院年度</w:t>
      </w:r>
      <w:r w:rsidR="003603D0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师德师</w:t>
      </w:r>
      <w:proofErr w:type="gramStart"/>
      <w:r w:rsidR="003603D0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风考核</w:t>
      </w:r>
      <w:proofErr w:type="gramEnd"/>
      <w:r w:rsidR="003603D0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工作小组会议，确定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教师</w:t>
      </w:r>
      <w:r w:rsidR="006B7BE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师德师</w:t>
      </w:r>
      <w:proofErr w:type="gramStart"/>
      <w:r w:rsidR="006B7BE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风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考核</w:t>
      </w:r>
      <w:proofErr w:type="gramEnd"/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结果。</w:t>
      </w:r>
    </w:p>
    <w:p w:rsidR="00AE245C" w:rsidRPr="00090DC9" w:rsidRDefault="00AE245C" w:rsidP="00AE24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七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全院公示。</w:t>
      </w:r>
    </w:p>
    <w:p w:rsidR="00AE245C" w:rsidRPr="00090DC9" w:rsidRDefault="00AE245C" w:rsidP="00AE245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八</w:t>
      </w: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）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报学校</w:t>
      </w:r>
      <w:r w:rsidRPr="00882FD3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师德师风工作组办公室</w:t>
      </w: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。</w:t>
      </w:r>
    </w:p>
    <w:p w:rsidR="00090DC9" w:rsidRPr="007A58D1" w:rsidRDefault="009A3F3D" w:rsidP="007A58D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六</w:t>
      </w:r>
      <w:r w:rsidR="00586ADC"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、</w:t>
      </w:r>
      <w:r w:rsidR="00586ADC" w:rsidRPr="00586ADC"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考核结果的运用</w:t>
      </w:r>
    </w:p>
    <w:p w:rsidR="00090DC9" w:rsidRPr="00090DC9" w:rsidRDefault="00D7647E" w:rsidP="00586AD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（一）</w:t>
      </w:r>
      <w:r w:rsidRPr="00D7647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师德师</w:t>
      </w:r>
      <w:proofErr w:type="gramStart"/>
      <w:r w:rsidRPr="00D7647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风考核</w:t>
      </w:r>
      <w:proofErr w:type="gramEnd"/>
      <w:r w:rsidRPr="00D7647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结果，作为教师工作考核、岗位评聘、职称晋升、研究生导师遴选、工资晋级、干部选任、评奖评优、申报人才计划、申报科研项目等的首要条件。考核结果为优秀等次的，同等条件下予以优先考虑。</w:t>
      </w:r>
    </w:p>
    <w:p w:rsidR="003B6497" w:rsidRPr="00A26801" w:rsidRDefault="00090DC9" w:rsidP="00586AD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（二）</w:t>
      </w:r>
      <w:r w:rsidR="00D7647E" w:rsidRPr="00D7647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凡在师德师</w:t>
      </w:r>
      <w:proofErr w:type="gramStart"/>
      <w:r w:rsidR="00D7647E" w:rsidRPr="00D7647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风考核</w:t>
      </w:r>
      <w:proofErr w:type="gramEnd"/>
      <w:r w:rsidR="00D7647E" w:rsidRPr="00D7647E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中被确定为“不合格”的，当年考核定为“不合格”，由人事处按学校相关规定处理。若连续两年考核为不合格，经批评教育无悔改表现者，调离教学岗位；对有严重失德行为、影响恶劣者，按有关规定予以严肃处理，直至解聘。并报请教育主管部门，撤销教师资格，列入禁止从教名单。</w:t>
      </w:r>
    </w:p>
    <w:p w:rsidR="00090DC9" w:rsidRPr="00A9163B" w:rsidRDefault="009A3F3D" w:rsidP="007A58D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</w:pPr>
      <w:r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七</w:t>
      </w:r>
      <w:r w:rsidR="00E43C9B">
        <w:rPr>
          <w:rFonts w:ascii="Times New Roman" w:eastAsia="仿宋" w:hAnsi="仿宋" w:cs="Times New Roman" w:hint="eastAsia"/>
          <w:b/>
          <w:color w:val="222222"/>
          <w:kern w:val="0"/>
          <w:sz w:val="28"/>
          <w:szCs w:val="28"/>
        </w:rPr>
        <w:t>、</w:t>
      </w:r>
      <w:r w:rsidR="00090DC9" w:rsidRPr="00A9163B">
        <w:rPr>
          <w:rFonts w:ascii="Times New Roman" w:eastAsia="仿宋" w:hAnsi="仿宋" w:cs="Times New Roman"/>
          <w:b/>
          <w:color w:val="222222"/>
          <w:kern w:val="0"/>
          <w:sz w:val="28"/>
          <w:szCs w:val="28"/>
        </w:rPr>
        <w:t>附则</w:t>
      </w:r>
    </w:p>
    <w:p w:rsidR="00090DC9" w:rsidRPr="00090DC9" w:rsidRDefault="00090DC9" w:rsidP="00E43C9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全体参与考核的职工，应客观、公正地认真履行考核职责、实事求是地做好考核工作。对在考核过程中徇私舞弊、打击报复、弄虚作假等行为，学院将根据情况严肃处理。</w:t>
      </w:r>
    </w:p>
    <w:p w:rsidR="00090DC9" w:rsidRDefault="00090DC9" w:rsidP="00E43C9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090DC9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t>本办法</w:t>
      </w:r>
      <w:r w:rsidR="00DF26E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结合</w:t>
      </w:r>
      <w:r w:rsidR="00DF26EA" w:rsidRPr="006B4D0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学</w:t>
      </w:r>
      <w:r w:rsidR="00DF26EA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院</w:t>
      </w:r>
      <w:r w:rsidR="00DF26EA" w:rsidRPr="006B4D0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教职员工年度考核进行。</w:t>
      </w:r>
    </w:p>
    <w:p w:rsidR="00605F21" w:rsidRDefault="00605F21" w:rsidP="00E43C9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</w:p>
    <w:p w:rsidR="00803613" w:rsidRDefault="00803613" w:rsidP="00124A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附件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1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：个人自评表</w:t>
      </w:r>
    </w:p>
    <w:p w:rsidR="00803613" w:rsidRDefault="00803613" w:rsidP="00124A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附件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2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：系室内民主测评表</w:t>
      </w:r>
    </w:p>
    <w:p w:rsidR="00803613" w:rsidRDefault="00803613" w:rsidP="00124A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附件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3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：系室负责人评价表</w:t>
      </w:r>
    </w:p>
    <w:p w:rsidR="00803613" w:rsidRDefault="00803613" w:rsidP="00124A4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附件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4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：学院领导评价表</w:t>
      </w:r>
    </w:p>
    <w:p w:rsidR="002868E9" w:rsidRDefault="002868E9" w:rsidP="00090DC9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</w:p>
    <w:p w:rsidR="00432DF3" w:rsidRDefault="00432DF3" w:rsidP="00090DC9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</w:p>
    <w:p w:rsidR="00432DF3" w:rsidRDefault="00432DF3" w:rsidP="00090DC9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</w:p>
    <w:p w:rsidR="001D3E50" w:rsidRDefault="002868E9" w:rsidP="00090DC9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                                               </w:t>
      </w:r>
      <w:r w:rsidR="001D3E5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 </w:t>
      </w:r>
      <w:r w:rsidR="001D3E50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风景园林艺术学院</w:t>
      </w:r>
    </w:p>
    <w:p w:rsidR="00926E2E" w:rsidRDefault="001D3E50" w:rsidP="006377B2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                                          </w:t>
      </w:r>
      <w:r w:rsidR="002868E9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 xml:space="preserve">       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二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O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一</w:t>
      </w:r>
      <w:r w:rsidR="00B13EA8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九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年</w:t>
      </w:r>
      <w:r w:rsidR="006377B2"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十二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月</w:t>
      </w:r>
      <w:r w:rsidR="00926E2E"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br w:type="page"/>
      </w:r>
    </w:p>
    <w:p w:rsidR="00926E2E" w:rsidRDefault="00926E2E" w:rsidP="00AD1647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lastRenderedPageBreak/>
        <w:t>附件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1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：个人自评表</w:t>
      </w:r>
    </w:p>
    <w:p w:rsidR="00AD1647" w:rsidRPr="00AD1647" w:rsidRDefault="00AD1647" w:rsidP="00AD1647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学院：</w:t>
      </w:r>
      <w:r w:rsidRPr="004E0191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>风景园林艺术学院</w:t>
      </w:r>
      <w:r w:rsidR="00717415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   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系：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     </w:t>
      </w:r>
      <w:r w:rsidRPr="00CE2602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教师</w:t>
      </w:r>
      <w:r w:rsidR="004F2FA1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姓名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：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</w:t>
      </w:r>
      <w:r w:rsidR="00717415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</w:t>
      </w:r>
    </w:p>
    <w:tbl>
      <w:tblPr>
        <w:tblStyle w:val="a6"/>
        <w:tblW w:w="5000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08"/>
        <w:gridCol w:w="6255"/>
        <w:gridCol w:w="1523"/>
      </w:tblGrid>
      <w:tr w:rsidR="00926E2E" w:rsidRPr="00796941" w:rsidTr="00CD3D8B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评分</w:t>
            </w: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926E2E" w:rsidRPr="00796941" w:rsidRDefault="00926E2E" w:rsidP="00CD3D8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坚持正确的政治方向，拥护中国共产党的领导和党的基本路线、方针、政策。自觉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践行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社会主义核心价值观。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79694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具有高度的政治责任感，自觉维护祖国统一、民族团结，关心国家大事，明辨是非，具有坚定的政治立场。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自觉提高自身的思想觉悟和业务水平，积极参加政治理论学习及校、院（系）党委（党总支）组织的政治活动。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积极向学生宣传党的路线、方针、政策，不散布有违党的路线方针政策、损害国家形象和人民利益、影响社会稳定和校园和谐、损害学生和学校的合法权益的言论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;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不宣传邪教和封建迷信的行为，不组织或参与非法集会、游行。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926E2E" w:rsidRPr="00796941" w:rsidRDefault="00926E2E" w:rsidP="00CD3D8B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79694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自尊自律，清廉从教，以身作则，自觉抵制有损教师职业声誉的行为。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79694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言行雅正、举止文明，能以高尚的道德情操和人格魅力感染、引导学生。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顾全大局，具有无私奉献精神，关心学校和学院发展，积极主动承担学校和学院安排的各项工作任务。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926E2E" w:rsidRPr="00796941" w:rsidRDefault="00926E2E" w:rsidP="00CD3D8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秉承立德树人的教育理念，重视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知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行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合一，创新教学模式、丰富教学手段，有效提高教学质量。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严谨治学，恪守学术规范，积极参加教育教学课题研究，有效利用学术资源和学术影响，自觉抵制学术腐败，力戒浮躁和急功近利，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lastRenderedPageBreak/>
              <w:t>坚决反对在科研工作中弄虚作假、抄袭剽窃等违背学术规范、侵占他人劳动成果的不端行为。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严格执教，教风优良，认真钻研教材，精心备课，认真讲授，悉心指导，了解学生的发展需求，尊重学生个性差异，注重学生能力培养，因材施教，实现教学相长。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仁爱之心</w:t>
            </w:r>
          </w:p>
          <w:p w:rsidR="00926E2E" w:rsidRPr="00796941" w:rsidRDefault="00926E2E" w:rsidP="00CD3D8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关爱学生，维护学生权益，保护学生安全，积极帮扶学习、生活困难的学生。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为人师表，以身作则，严于律己，修身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为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范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，自觉提高师德修养，维护教师形象。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加分类</w:t>
            </w:r>
          </w:p>
          <w:p w:rsidR="00926E2E" w:rsidRPr="00796941" w:rsidRDefault="00926E2E" w:rsidP="00CD3D8B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受国家级、省级、市级以上党政部门或校级、院级奖励的各类先进，依次分别加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26E2E" w:rsidRPr="00796941" w:rsidTr="00CD3D8B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2E" w:rsidRPr="00796941" w:rsidRDefault="00926E2E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被评为西北农林科技大学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我最喜爱的老师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我心目中的好导师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，加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2E" w:rsidRPr="00796941" w:rsidRDefault="00926E2E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72461C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负面清单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CD3D8B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796941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CD3D8B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在教育教学活动和其他场合损害党中央权威和集中统一领导、违背党的路线方针政策、攻击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诽谤党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和国家领导人、抹黑社会主义、散布破坏民族团结，造成恶劣影响的言行，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CD3D8B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CD3D8B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以上处罚者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CD3D8B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通过网络及其他渠道发表、传播不当言论，散布虚假信息、不良信息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CD3D8B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6.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,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造成严重损害者，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CD3D8B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7.</w:t>
            </w:r>
            <w:r w:rsidRPr="0079694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无特殊原因拒不承担教育教学任务，或故意不完成教育教学任务，或从事社会兼职兼薪影响正常教育教学工作者，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CD3D8B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8.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索要、收受学生及家长财物，参加由学生及家长支付费用的宴请、旅游、健身休闲等活动，利用家长资源谋取私利者，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CD3D8B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9.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对学生实施性骚扰或与学生发生不正当关系者，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10.</w:t>
            </w:r>
            <w:r w:rsidR="00CD3D8B" w:rsidRPr="00796941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及其他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责任事故者，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违反《中华人民共和国信访条例》，做出不符教师身份，扰乱公共秩序，干扰教育教学秩序等行为，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在招生考试、推优评奖、职务评聘、教学科研等工作中弄虚作假、徇私舞弊的，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13.</w:t>
            </w:r>
            <w:r w:rsidRPr="00796941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强迫学生从事与人才培养无关的活动，给学生身心造成严重损害，影响恶劣的，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17.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无故旷课、旷工；无故拒绝接受分配的工作任务；工作不负责造成不良影响的，视情节，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5—10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在教育教学活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动中接打电话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、抽烟以及发牢骚、泄怨气，把各种不良情绪、行为传导给学生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2—5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2—5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在教职工中搬弄是非、拉帮结派，影响团结者。视情节，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2-5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1-5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无故不参加学校、学院组织的公益性活动者。视其情节，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1-2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461C" w:rsidRPr="00796941" w:rsidRDefault="0072461C" w:rsidP="0072461C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学院师德师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风考核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工作小组裁定的不当行为。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2461C" w:rsidRPr="00796941" w:rsidTr="00CD3D8B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1C" w:rsidRPr="00796941" w:rsidRDefault="0072461C" w:rsidP="00CD3D8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1C" w:rsidRPr="00796941" w:rsidRDefault="0072461C" w:rsidP="00CD3D8B">
            <w:pPr>
              <w:wordWrap w:val="0"/>
              <w:jc w:val="righ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总分：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1C" w:rsidRPr="00796941" w:rsidRDefault="0072461C" w:rsidP="00CD3D8B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926E2E" w:rsidRDefault="00926E2E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</w:p>
    <w:p w:rsidR="00926E2E" w:rsidRDefault="00926E2E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</w:p>
    <w:p w:rsidR="00926E2E" w:rsidRDefault="00926E2E">
      <w:pPr>
        <w:widowControl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br w:type="page"/>
      </w:r>
    </w:p>
    <w:p w:rsidR="00926E2E" w:rsidRDefault="00926E2E" w:rsidP="00887FF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lastRenderedPageBreak/>
        <w:t>附件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2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：系室内民主测评表</w:t>
      </w:r>
    </w:p>
    <w:p w:rsidR="00887FF1" w:rsidRDefault="00887FF1" w:rsidP="00887FF1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系：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   </w:t>
      </w:r>
      <w:r w:rsidRPr="00CE2602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887FF1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887FF1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被考核教师：</w:t>
      </w:r>
      <w:r w:rsidRPr="00887FF1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  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</w:t>
      </w:r>
    </w:p>
    <w:tbl>
      <w:tblPr>
        <w:tblStyle w:val="a6"/>
        <w:tblW w:w="5000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08"/>
        <w:gridCol w:w="6255"/>
        <w:gridCol w:w="1523"/>
      </w:tblGrid>
      <w:tr w:rsidR="005E62F9" w:rsidRPr="00796941" w:rsidTr="006C2DD1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评分</w:t>
            </w: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坚持正确的政治方向，拥护中国共产党的领导和党的基本路线、方针、政策。自觉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践行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社会主义核心价值观。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具有高度的政治责任感，自觉维护祖国统一、民族团结，关心国家大事，明辨是非，具有坚定的政治立场。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自觉提高自身的思想觉悟和业务水平，积极参加政治理论学习及校、院（系）党委（党总支）组织的政治活动。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积极向学生宣传党的路线、方针、政策，不散布有违党的路线方针政策、损害国家形象和人民利益、影响社会稳定和校园和谐、损害学生和学校的合法权益的言论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;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不宣传邪教和封建迷信的行为，不组织或参与非法集会、游行。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自尊自律，清廉从教，以身作则，自觉抵制有损教师职业声誉的行为。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言行雅正、举止文明，能以高尚的道德情操和人格魅力感染、引导学生。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顾全大局，具有无私奉献精神，关心学校和学院发展，积极主动承担学校和学院安排的各项工作任务。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秉承立德树人的教育理念，重视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知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行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合一，创新教学模式、丰富教学手段，有效提高教学质量。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严谨治学，恪守学术规范，积极参加教育教学课题研究，有效利用学术资源和学术影响，自觉抵制学术腐败，力戒浮躁和急功近利，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lastRenderedPageBreak/>
              <w:t>坚决反对在科研工作中弄虚作假、抄袭剽窃等违背学术规范、侵占他人劳动成果的不端行为。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严格执教，教风优良，认真钻研教材，精心备课，认真讲授，悉心指导，了解学生的发展需求，尊重学生个性差异，注重学生能力培养，因材施教，实现教学相长。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仁爱之心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关爱学生，维护学生权益，保护学生安全，积极帮扶学习、生活困难的学生。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为人师表，以身作则，严于律己，修身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为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范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，自觉提高师德修养，维护教师形象。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加分类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受国家级、省级、市级以上党政部门或校级、院级奖励的各类先进，依次分别加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被评为西北农林科技大学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我最喜爱的老师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我心目中的好导师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，加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负面清单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在教育教学活动和其他场合损害党中央权威和集中统一领导、违背党的路线方针政策、攻击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诽谤党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和国家领导人、抹黑社会主义、散布破坏民族团结，造成恶劣影响的言行，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以上处罚者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通过网络及其他渠道发表、传播不当言论，散布虚假信息、不良信息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6.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,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造成严重损害者，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7.</w:t>
            </w:r>
            <w:r w:rsidRPr="0079694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无特殊原因拒不承担教育教学任务，或故意不完成教育教学任务，或从事社会兼职兼薪影响正常教育教学工作者，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8.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索要、收受学生及家长财物，参加由学生及家长支付费用的宴请、旅游、健身休闲等活动，利用家长资源谋取私利者，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9.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对学生实施性骚扰或与学生发生不正当关系者，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10.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及其他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责任事故者，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违反《中华人民共和国信访条例》，做出不符教师身份，扰乱公共秩序，干扰教育教学秩序等行为，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在招生考试、推优评奖、职务评聘、教学科研等工作中弄虚作假、徇私舞弊的，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13.</w:t>
            </w:r>
            <w:r w:rsidRPr="00796941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强迫学生从事与人才培养无关的活动，给学生身心造成严重损害，影响恶劣的，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17.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无故旷课、旷工；无故拒绝接受分配的工作任务；工作不负责造成不良影响的，视情节，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5—10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在教育教学活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动中接打电话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、抽烟以及发牢骚、泄怨气，把各种不良情绪、行为传导给学生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2—5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2—5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在教职工中搬弄是非、拉帮结派，影响团结者。视情节，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2-5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1-5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无故不参加学校、学院组织的公益性活动者。视其情节，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1-2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学院师德师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风考核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工作小组裁定的不当行为。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9" w:rsidRPr="00796941" w:rsidRDefault="005E62F9" w:rsidP="006C2DD1">
            <w:pPr>
              <w:wordWrap w:val="0"/>
              <w:jc w:val="righ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总分：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926E2E" w:rsidRDefault="00926E2E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A43A1A" w:rsidRDefault="00A43A1A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926E2E" w:rsidRDefault="00A43A1A" w:rsidP="00A43A1A">
      <w:pPr>
        <w:widowControl/>
        <w:shd w:val="clear" w:color="auto" w:fill="FFFFFF"/>
        <w:spacing w:line="360" w:lineRule="auto"/>
        <w:ind w:firstLineChars="2500" w:firstLine="600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打分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教师：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</w:t>
      </w:r>
    </w:p>
    <w:p w:rsidR="00926E2E" w:rsidRDefault="00926E2E">
      <w:pPr>
        <w:widowControl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br w:type="page"/>
      </w:r>
    </w:p>
    <w:p w:rsidR="00926E2E" w:rsidRDefault="00926E2E" w:rsidP="00EE64DD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lastRenderedPageBreak/>
        <w:t>附件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3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：系室负责人评价表</w:t>
      </w:r>
    </w:p>
    <w:p w:rsidR="002A54E0" w:rsidRDefault="002A54E0" w:rsidP="00EE64DD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系：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   </w:t>
      </w:r>
      <w:r w:rsidRPr="00CE2602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887FF1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887FF1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被考核教师：</w:t>
      </w:r>
      <w:r w:rsidRPr="00887FF1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  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</w:t>
      </w:r>
    </w:p>
    <w:tbl>
      <w:tblPr>
        <w:tblStyle w:val="a6"/>
        <w:tblW w:w="5000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08"/>
        <w:gridCol w:w="6255"/>
        <w:gridCol w:w="1523"/>
      </w:tblGrid>
      <w:tr w:rsidR="005E62F9" w:rsidRPr="00796941" w:rsidTr="006C2DD1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评分</w:t>
            </w: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坚持正确的政治方向，拥护中国共产党的领导和党的基本路线、方针、政策。自觉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践行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社会主义核心价值观。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具有高度的政治责任感，自觉维护祖国统一、民族团结，关心国家大事，明辨是非，具有坚定的政治立场。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自觉提高自身的思想觉悟和业务水平，积极参加政治理论学习及校、院（系）党委（党总支）组织的政治活动。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积极向学生宣传党的路线、方针、政策，不散布有违党的路线方针政策、损害国家形象和人民利益、影响社会稳定和校园和谐、损害学生和学校的合法权益的言论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;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不宣传邪教和封建迷信的行为，不组织或参与非法集会、游行。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自尊自律，清廉从教，以身作则，自觉抵制有损教师职业声誉的行为。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言行雅正、举止文明，能以高尚的道德情操和人格魅力感染、引导学生。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顾全大局，具有无私奉献精神，关心学校和学院发展，积极主动承担学校和学院安排的各项工作任务。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秉承立德树人的教育理念，重视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知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行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合一，创新教学模式、丰富教学手段，有效提高教学质量。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严谨治学，恪守学术规范，积极参加教育教学课题研究，有效利用学术资源和学术影响，自觉抵制学术腐败，力戒浮躁和急功近利，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lastRenderedPageBreak/>
              <w:t>坚决反对在科研工作中弄虚作假、抄袭剽窃等违背学术规范、侵占他人劳动成果的不端行为。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严格执教，教风优良，认真钻研教材，精心备课，认真讲授，悉心指导，了解学生的发展需求，尊重学生个性差异，注重学生能力培养，因材施教，实现教学相长。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仁爱之心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关爱学生，维护学生权益，保护学生安全，积极帮扶学习、生活困难的学生。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为人师表，以身作则，严于律己，修身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为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范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，自觉提高师德修养，维护教师形象。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加分类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受国家级、省级、市级以上党政部门或校级、院级奖励的各类先进，依次分别加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被评为西北农林科技大学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我最喜爱的老师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我心目中的好导师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，加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负面清单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在教育教学活动和其他场合损害党中央权威和集中统一领导、违背党的路线方针政策、攻击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诽谤党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和国家领导人、抹黑社会主义、散布破坏民族团结，造成恶劣影响的言行，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以上处罚者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通过网络及其他渠道发表、传播不当言论，散布虚假信息、不良信息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6.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,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造成严重损害者，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7.</w:t>
            </w:r>
            <w:r w:rsidRPr="0079694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无特殊原因拒不承担教育教学任务，或故意不完成教育教学任务，或从事社会兼职兼薪影响正常教育教学工作者，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8.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索要、收受学生及家长财物，参加由学生及家长支付费用的宴请、旅游、健身休闲等活动，利用家长资源谋取私利者，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9.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对学生实施性骚扰或与学生发生不正当关系者，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10.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及其他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责任事故者，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违反《中华人民共和国信访条例》，做出不符教师身份，扰乱公共秩序，干扰教育教学秩序等行为，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在招生考试、推优评奖、职务评聘、教学科研等工作中弄虚作假、徇私舞弊的，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13.</w:t>
            </w:r>
            <w:r w:rsidRPr="00796941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强迫学生从事与人才培养无关的活动，给学生身心造成严重损害，影响恶劣的，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17.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无故旷课、旷工；无故拒绝接受分配的工作任务；工作不负责造成不良影响的，视情节，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5—10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在教育教学活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动中接打电话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、抽烟以及发牢骚、泄怨气，把各种不良情绪、行为传导给学生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2—5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2—5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在教职工中搬弄是非、拉帮结派，影响团结者。视情节，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2-5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1-5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无故不参加学校、学院组织的公益性活动者。视其情节，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1-2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学院师德师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风考核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工作小组裁定的不当行为。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9" w:rsidRPr="00796941" w:rsidRDefault="005E62F9" w:rsidP="006C2DD1">
            <w:pPr>
              <w:wordWrap w:val="0"/>
              <w:jc w:val="righ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总分：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926E2E" w:rsidRDefault="00926E2E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621A5F" w:rsidRDefault="00621A5F" w:rsidP="0029161C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Times New Roman"/>
          <w:color w:val="222222"/>
          <w:kern w:val="0"/>
          <w:sz w:val="24"/>
          <w:szCs w:val="24"/>
        </w:rPr>
      </w:pPr>
    </w:p>
    <w:p w:rsidR="00926E2E" w:rsidRDefault="00621A5F" w:rsidP="00621A5F">
      <w:pPr>
        <w:widowControl/>
        <w:shd w:val="clear" w:color="auto" w:fill="FFFFFF"/>
        <w:spacing w:line="360" w:lineRule="auto"/>
        <w:ind w:firstLineChars="2500" w:firstLine="6000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打分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教师：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</w:t>
      </w:r>
    </w:p>
    <w:p w:rsidR="00926E2E" w:rsidRDefault="00926E2E">
      <w:pPr>
        <w:widowControl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222222"/>
          <w:kern w:val="0"/>
          <w:sz w:val="24"/>
          <w:szCs w:val="24"/>
        </w:rPr>
        <w:br w:type="page"/>
      </w:r>
    </w:p>
    <w:p w:rsidR="00926E2E" w:rsidRDefault="00926E2E" w:rsidP="00EE64DD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lastRenderedPageBreak/>
        <w:t>附件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4</w:t>
      </w:r>
      <w:r>
        <w:rPr>
          <w:rFonts w:ascii="Times New Roman" w:eastAsia="仿宋" w:hAnsi="仿宋" w:cs="Times New Roman" w:hint="eastAsia"/>
          <w:color w:val="222222"/>
          <w:kern w:val="0"/>
          <w:sz w:val="24"/>
          <w:szCs w:val="24"/>
        </w:rPr>
        <w:t>：学院领导评价表</w:t>
      </w:r>
    </w:p>
    <w:p w:rsidR="00EE64DD" w:rsidRDefault="00EE64DD" w:rsidP="00EE64DD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仿宋" w:hAnsi="仿宋" w:cs="Times New Roman"/>
          <w:color w:val="222222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学院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：</w:t>
      </w:r>
      <w:r w:rsidRPr="00EE64DD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>风景园林艺术学院</w:t>
      </w:r>
      <w:r w:rsidRPr="00CE2602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887FF1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 xml:space="preserve"> </w:t>
      </w:r>
      <w:r w:rsidRPr="00887FF1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被考核教师：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 </w:t>
      </w:r>
    </w:p>
    <w:tbl>
      <w:tblPr>
        <w:tblStyle w:val="a6"/>
        <w:tblW w:w="5000" w:type="pct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08"/>
        <w:gridCol w:w="6255"/>
        <w:gridCol w:w="1523"/>
      </w:tblGrid>
      <w:tr w:rsidR="005E62F9" w:rsidRPr="00796941" w:rsidTr="006C2DD1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黑体" w:hAnsi="Times New Roman" w:cs="Times New Roman"/>
                <w:sz w:val="24"/>
                <w:szCs w:val="24"/>
              </w:rPr>
              <w:t>评分</w:t>
            </w: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坚持正确的政治方向，拥护中国共产党的领导和党的基本路线、方针、政策。自觉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践行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社会主义核心价值观。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具有高度的政治责任感，自觉维护祖国统一、民族团结，关心国家大事，明辨是非，具有坚定的政治立场。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自觉提高自身的思想觉悟和业务水平，积极参加政治理论学习及校、院（系）党委（党总支）组织的政治活动。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积极向学生宣传党的路线、方针、政策，不散布有违党的路线方针政策、损害国家形象和人民利益、影响社会稳定和校园和谐、损害学生和学校的合法权益的言论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;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不宣传邪教和封建迷信的行为，不组织或参与非法集会、游行。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25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自尊自律，清廉从教，以身作则，自觉抵制有损教师职业声誉的行为。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言行雅正、举止文明，能以高尚的道德情操和人格魅力感染、引导学生。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顾全大局，具有无私奉献精神，关心学校和学院发展，积极主动承担学校和学院安排的各项工作任务。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秉承立德树人的教育理念，重视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知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行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合一，创新教学模式、丰富教学手段，有效提高教学质量。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严谨治学，恪守学术规范，积极参加教育教学课题研究，有效利用学术资源和学术影响，自觉抵制学术腐败，力戒浮躁和急功近利，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lastRenderedPageBreak/>
              <w:t>坚决反对在科研工作中弄虚作假、抄袭剽窃等违背学术规范、侵占他人劳动成果的不端行为。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严格执教，教风优良，认真钻研教材，精心备课，认真讲授，悉心指导，了解学生的发展需求，尊重学生个性差异，注重学生能力培养，因材施教，实现教学相长。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4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仁爱之心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关爱学生，维护学生权益，保护学生安全，积极帮扶学习、生活困难的学生。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为人师表，以身作则，严于律己，修身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为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范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，自觉提高师德修养，维护教师形象。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分）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加分类</w:t>
            </w:r>
          </w:p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（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10</w:t>
            </w: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受国家级、省级、市级以上党政部门或校级、院级奖励的各类先进，依次分别加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7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分、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 w:rsidR="00BD7AA3" w:rsidRPr="00BD7AA3">
              <w:rPr>
                <w:rFonts w:ascii="Times New Roman" w:eastAsia="仿宋_GB2312" w:hAnsi="Times New Roman" w:cs="Times New Roman" w:hint="eastAsia"/>
                <w:szCs w:val="21"/>
              </w:rPr>
              <w:t>分。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被评为西北农林科技大学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我最喜爱的老师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”“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我心目中的好导师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，加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分。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负面清单</w:t>
            </w: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在教育教学活动和其他场合损害党中央权威和集中统一领导、违背党的路线方针政策、攻击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诽谤党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和国家领导人、抹黑社会主义、散布破坏民族团结，造成恶劣影响的言行，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以上处罚者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通过网络及其他渠道发表、传播不当言论，散布虚假信息、不良信息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6.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,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造成严重损害者，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7.</w:t>
            </w:r>
            <w:r w:rsidRPr="00796941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无特殊原因拒不承担教育教学任务，或故意不完成教育教学任务，或从事社会兼职兼薪影响正常教育教学工作者，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8.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索要、收受学生及家长财物，参加由学生及家长支付费用的宴请、旅游、健身休闲等活动，利用家长资源谋取私利者，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9.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对学生实施性骚扰或与学生发生不正当关系者，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10.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及其他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责任事故者，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违反《中华人民共和国信访条例》，做出不符教师身份，扰乱公共秩序，干扰教育教学秩序等行为，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在招生考试、推优评奖、职务评聘、教学科研等工作中弄虚作假、徇私舞弊的，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>13.</w:t>
            </w:r>
            <w:r w:rsidRPr="00796941"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强迫学生从事与人才培养无关的活动，给学生身心造成严重损害，影响恶劣的，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评定为不合格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17.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无故旷课、旷工；无故拒绝接受分配的工作任务；工作不负责造成不良影响的，视情节，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5—10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18.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在教育教学活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动中接打电话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、抽烟以及发牢骚、泄怨气，把各种不良情绪、行为传导给学生</w:t>
            </w:r>
            <w:r w:rsidRPr="00796941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者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，视情节，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2—5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2—5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在教职工中搬弄是非、拉帮结派，影响团结者。视情节，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2-5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在授课、阅批作业、考试阅卷、答辩等教学环节中，有敷衍马虎、降低标准、徇私舞弊等行为者。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1-5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无故不参加学校、学院组织的公益性活动者。视其情节，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扣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1-2</w:t>
            </w:r>
            <w:r w:rsidRPr="00796941">
              <w:rPr>
                <w:rFonts w:ascii="Times New Roman" w:eastAsia="仿宋_GB2312" w:hAnsi="Times New Roman" w:cs="Times New Roman"/>
                <w:b/>
                <w:szCs w:val="21"/>
              </w:rPr>
              <w:t>分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2F9" w:rsidRPr="00796941" w:rsidRDefault="005E62F9" w:rsidP="006C2DD1">
            <w:pPr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szCs w:val="21"/>
              </w:rPr>
              <w:t xml:space="preserve">23. </w:t>
            </w:r>
            <w:r w:rsidRPr="00796941">
              <w:rPr>
                <w:rFonts w:ascii="Times New Roman" w:eastAsia="仿宋_GB2312" w:hAnsi="Times New Roman" w:cs="Times New Roman"/>
                <w:szCs w:val="21"/>
              </w:rPr>
              <w:t>学院师德师</w:t>
            </w:r>
            <w:proofErr w:type="gramStart"/>
            <w:r w:rsidRPr="00796941">
              <w:rPr>
                <w:rFonts w:ascii="Times New Roman" w:eastAsia="仿宋_GB2312" w:hAnsi="Times New Roman" w:cs="Times New Roman"/>
                <w:szCs w:val="21"/>
              </w:rPr>
              <w:t>风考核</w:t>
            </w:r>
            <w:proofErr w:type="gramEnd"/>
            <w:r w:rsidRPr="00796941">
              <w:rPr>
                <w:rFonts w:ascii="Times New Roman" w:eastAsia="仿宋_GB2312" w:hAnsi="Times New Roman" w:cs="Times New Roman"/>
                <w:szCs w:val="21"/>
              </w:rPr>
              <w:t>工作小组裁定的不当行为。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5E62F9" w:rsidRPr="00796941" w:rsidTr="006C2DD1">
        <w:trPr>
          <w:jc w:val="center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F9" w:rsidRPr="00796941" w:rsidRDefault="005E62F9" w:rsidP="006C2DD1">
            <w:pPr>
              <w:wordWrap w:val="0"/>
              <w:jc w:val="righ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6941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总分：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F9" w:rsidRPr="00796941" w:rsidRDefault="005E62F9" w:rsidP="006C2DD1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926E2E" w:rsidRDefault="00926E2E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Default="002C7451" w:rsidP="0029161C">
      <w:pPr>
        <w:widowControl/>
        <w:shd w:val="clear" w:color="auto" w:fill="FFFFFF"/>
        <w:spacing w:line="360" w:lineRule="auto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</w:p>
    <w:p w:rsidR="002C7451" w:rsidRPr="0029161C" w:rsidRDefault="002C7451" w:rsidP="002C7451">
      <w:pPr>
        <w:widowControl/>
        <w:shd w:val="clear" w:color="auto" w:fill="FFFFFF"/>
        <w:spacing w:line="360" w:lineRule="auto"/>
        <w:ind w:firstLineChars="2500" w:firstLine="6000"/>
        <w:jc w:val="left"/>
        <w:rPr>
          <w:rFonts w:ascii="Times New Roman" w:eastAsia="仿宋" w:hAnsi="Times New Roman" w:cs="Times New Roman"/>
          <w:color w:val="222222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打分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</w:rPr>
        <w:t>教师：</w:t>
      </w:r>
      <w:r w:rsidRPr="00AD1647"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         </w:t>
      </w:r>
      <w:r>
        <w:rPr>
          <w:rFonts w:ascii="黑体" w:eastAsia="黑体" w:hAnsi="黑体" w:cs="Times New Roman" w:hint="eastAsia"/>
          <w:color w:val="222222"/>
          <w:kern w:val="0"/>
          <w:sz w:val="24"/>
          <w:szCs w:val="24"/>
          <w:u w:val="single"/>
        </w:rPr>
        <w:t xml:space="preserve">   </w:t>
      </w:r>
    </w:p>
    <w:sectPr w:rsidR="002C7451" w:rsidRPr="0029161C" w:rsidSect="009A6CCC">
      <w:footerReference w:type="default" r:id="rId8"/>
      <w:pgSz w:w="11906" w:h="16838"/>
      <w:pgMar w:top="1701" w:right="1418" w:bottom="1134" w:left="1418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2A" w:rsidRDefault="00D6452A" w:rsidP="00734833">
      <w:r>
        <w:separator/>
      </w:r>
    </w:p>
  </w:endnote>
  <w:endnote w:type="continuationSeparator" w:id="0">
    <w:p w:rsidR="00D6452A" w:rsidRDefault="00D6452A" w:rsidP="0073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2231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A6CCC" w:rsidRDefault="009A6CC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A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5A4E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6CCC" w:rsidRDefault="009A6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2A" w:rsidRDefault="00D6452A" w:rsidP="00734833">
      <w:r>
        <w:separator/>
      </w:r>
    </w:p>
  </w:footnote>
  <w:footnote w:type="continuationSeparator" w:id="0">
    <w:p w:rsidR="00D6452A" w:rsidRDefault="00D6452A" w:rsidP="0073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DC9"/>
    <w:rsid w:val="00016952"/>
    <w:rsid w:val="00016EF9"/>
    <w:rsid w:val="00030BF8"/>
    <w:rsid w:val="00041601"/>
    <w:rsid w:val="00074500"/>
    <w:rsid w:val="00086178"/>
    <w:rsid w:val="00090DC9"/>
    <w:rsid w:val="000A07B1"/>
    <w:rsid w:val="000B1E26"/>
    <w:rsid w:val="000B1F59"/>
    <w:rsid w:val="0011342A"/>
    <w:rsid w:val="00124A49"/>
    <w:rsid w:val="00137B4E"/>
    <w:rsid w:val="0017513A"/>
    <w:rsid w:val="001D39BB"/>
    <w:rsid w:val="001D3E50"/>
    <w:rsid w:val="001F21B3"/>
    <w:rsid w:val="001F6CB0"/>
    <w:rsid w:val="00217C31"/>
    <w:rsid w:val="00226B72"/>
    <w:rsid w:val="00230032"/>
    <w:rsid w:val="00232362"/>
    <w:rsid w:val="00240865"/>
    <w:rsid w:val="00243827"/>
    <w:rsid w:val="002528A8"/>
    <w:rsid w:val="002733E4"/>
    <w:rsid w:val="0027434A"/>
    <w:rsid w:val="00275FE8"/>
    <w:rsid w:val="002868E9"/>
    <w:rsid w:val="0029161C"/>
    <w:rsid w:val="00294676"/>
    <w:rsid w:val="002A532D"/>
    <w:rsid w:val="002A54E0"/>
    <w:rsid w:val="002B0451"/>
    <w:rsid w:val="002C7451"/>
    <w:rsid w:val="002F130C"/>
    <w:rsid w:val="00302E11"/>
    <w:rsid w:val="003035AE"/>
    <w:rsid w:val="00306678"/>
    <w:rsid w:val="00307617"/>
    <w:rsid w:val="00310650"/>
    <w:rsid w:val="00320C33"/>
    <w:rsid w:val="00323407"/>
    <w:rsid w:val="00327C5A"/>
    <w:rsid w:val="00333A4D"/>
    <w:rsid w:val="00341C07"/>
    <w:rsid w:val="00342FF2"/>
    <w:rsid w:val="003603D0"/>
    <w:rsid w:val="003A39AB"/>
    <w:rsid w:val="003B6497"/>
    <w:rsid w:val="003E0C6A"/>
    <w:rsid w:val="003E174B"/>
    <w:rsid w:val="003E40C1"/>
    <w:rsid w:val="003E4FB6"/>
    <w:rsid w:val="003F7123"/>
    <w:rsid w:val="00411070"/>
    <w:rsid w:val="00432DF3"/>
    <w:rsid w:val="004419B6"/>
    <w:rsid w:val="004422F8"/>
    <w:rsid w:val="004565EC"/>
    <w:rsid w:val="00465EC6"/>
    <w:rsid w:val="00490F41"/>
    <w:rsid w:val="00490FD2"/>
    <w:rsid w:val="004966B6"/>
    <w:rsid w:val="004979B3"/>
    <w:rsid w:val="004A14F8"/>
    <w:rsid w:val="004B0166"/>
    <w:rsid w:val="004C6E0F"/>
    <w:rsid w:val="004E0191"/>
    <w:rsid w:val="004F03BE"/>
    <w:rsid w:val="004F1A4A"/>
    <w:rsid w:val="004F2FA1"/>
    <w:rsid w:val="00506DF9"/>
    <w:rsid w:val="00514456"/>
    <w:rsid w:val="005212C9"/>
    <w:rsid w:val="005477F6"/>
    <w:rsid w:val="00557B5D"/>
    <w:rsid w:val="00557BDB"/>
    <w:rsid w:val="00586ADC"/>
    <w:rsid w:val="005A63CE"/>
    <w:rsid w:val="005C5601"/>
    <w:rsid w:val="005E62F9"/>
    <w:rsid w:val="00605F21"/>
    <w:rsid w:val="00621A5F"/>
    <w:rsid w:val="00626335"/>
    <w:rsid w:val="006334F6"/>
    <w:rsid w:val="006368E8"/>
    <w:rsid w:val="006377B2"/>
    <w:rsid w:val="00650E33"/>
    <w:rsid w:val="00671A38"/>
    <w:rsid w:val="006B4D08"/>
    <w:rsid w:val="006B7BE9"/>
    <w:rsid w:val="006D2365"/>
    <w:rsid w:val="006E2850"/>
    <w:rsid w:val="006F413D"/>
    <w:rsid w:val="006F5B22"/>
    <w:rsid w:val="00703766"/>
    <w:rsid w:val="00714BE7"/>
    <w:rsid w:val="00717415"/>
    <w:rsid w:val="00722D44"/>
    <w:rsid w:val="0072461C"/>
    <w:rsid w:val="00734833"/>
    <w:rsid w:val="007754B1"/>
    <w:rsid w:val="00776579"/>
    <w:rsid w:val="00776E3C"/>
    <w:rsid w:val="00780C65"/>
    <w:rsid w:val="00796941"/>
    <w:rsid w:val="007A2A75"/>
    <w:rsid w:val="007A2B9A"/>
    <w:rsid w:val="007A58D1"/>
    <w:rsid w:val="007E7ED8"/>
    <w:rsid w:val="007F0379"/>
    <w:rsid w:val="007F23F8"/>
    <w:rsid w:val="00802150"/>
    <w:rsid w:val="00802899"/>
    <w:rsid w:val="00803613"/>
    <w:rsid w:val="00847EEE"/>
    <w:rsid w:val="00865540"/>
    <w:rsid w:val="008806F3"/>
    <w:rsid w:val="00882FD3"/>
    <w:rsid w:val="00887FF1"/>
    <w:rsid w:val="008F5BC1"/>
    <w:rsid w:val="009157AC"/>
    <w:rsid w:val="00926E2E"/>
    <w:rsid w:val="00951095"/>
    <w:rsid w:val="0096722E"/>
    <w:rsid w:val="009678B5"/>
    <w:rsid w:val="0098461A"/>
    <w:rsid w:val="009911D3"/>
    <w:rsid w:val="0099450F"/>
    <w:rsid w:val="009A3F3D"/>
    <w:rsid w:val="009A6CCC"/>
    <w:rsid w:val="009C4496"/>
    <w:rsid w:val="009E3532"/>
    <w:rsid w:val="009E5174"/>
    <w:rsid w:val="009E5A4E"/>
    <w:rsid w:val="009F2121"/>
    <w:rsid w:val="009F3D2E"/>
    <w:rsid w:val="00A02070"/>
    <w:rsid w:val="00A02343"/>
    <w:rsid w:val="00A02790"/>
    <w:rsid w:val="00A152E7"/>
    <w:rsid w:val="00A17E9D"/>
    <w:rsid w:val="00A26801"/>
    <w:rsid w:val="00A43A1A"/>
    <w:rsid w:val="00A47624"/>
    <w:rsid w:val="00A524C3"/>
    <w:rsid w:val="00A60FAC"/>
    <w:rsid w:val="00A77C4D"/>
    <w:rsid w:val="00A9108C"/>
    <w:rsid w:val="00A9163B"/>
    <w:rsid w:val="00A9406A"/>
    <w:rsid w:val="00AA5092"/>
    <w:rsid w:val="00AD1647"/>
    <w:rsid w:val="00AD35CC"/>
    <w:rsid w:val="00AE245C"/>
    <w:rsid w:val="00AE5E64"/>
    <w:rsid w:val="00AF0A51"/>
    <w:rsid w:val="00B13096"/>
    <w:rsid w:val="00B13EA8"/>
    <w:rsid w:val="00B17121"/>
    <w:rsid w:val="00B171FB"/>
    <w:rsid w:val="00B23C48"/>
    <w:rsid w:val="00B355F2"/>
    <w:rsid w:val="00B80AC9"/>
    <w:rsid w:val="00BC4B33"/>
    <w:rsid w:val="00BD7AA3"/>
    <w:rsid w:val="00BF0A56"/>
    <w:rsid w:val="00BF6955"/>
    <w:rsid w:val="00C70A3D"/>
    <w:rsid w:val="00C8014D"/>
    <w:rsid w:val="00C814AC"/>
    <w:rsid w:val="00CA6828"/>
    <w:rsid w:val="00CB0265"/>
    <w:rsid w:val="00CB3BEB"/>
    <w:rsid w:val="00CB5F6A"/>
    <w:rsid w:val="00CD3D8B"/>
    <w:rsid w:val="00CE2602"/>
    <w:rsid w:val="00D04CAA"/>
    <w:rsid w:val="00D20089"/>
    <w:rsid w:val="00D36C77"/>
    <w:rsid w:val="00D54C85"/>
    <w:rsid w:val="00D557D8"/>
    <w:rsid w:val="00D608C7"/>
    <w:rsid w:val="00D6452A"/>
    <w:rsid w:val="00D7647E"/>
    <w:rsid w:val="00D86B77"/>
    <w:rsid w:val="00D87010"/>
    <w:rsid w:val="00D87744"/>
    <w:rsid w:val="00DA012C"/>
    <w:rsid w:val="00DB116F"/>
    <w:rsid w:val="00DB30EA"/>
    <w:rsid w:val="00DC6482"/>
    <w:rsid w:val="00DD2423"/>
    <w:rsid w:val="00DD258D"/>
    <w:rsid w:val="00DE4B51"/>
    <w:rsid w:val="00DE7040"/>
    <w:rsid w:val="00DF26EA"/>
    <w:rsid w:val="00E00DAA"/>
    <w:rsid w:val="00E17314"/>
    <w:rsid w:val="00E247E2"/>
    <w:rsid w:val="00E43C9B"/>
    <w:rsid w:val="00E60D12"/>
    <w:rsid w:val="00E7583B"/>
    <w:rsid w:val="00E80194"/>
    <w:rsid w:val="00EB2122"/>
    <w:rsid w:val="00EB49ED"/>
    <w:rsid w:val="00EC67FB"/>
    <w:rsid w:val="00EE64DD"/>
    <w:rsid w:val="00F04443"/>
    <w:rsid w:val="00F30EFA"/>
    <w:rsid w:val="00F41D2C"/>
    <w:rsid w:val="00F6079C"/>
    <w:rsid w:val="00F676DB"/>
    <w:rsid w:val="00F73FAE"/>
    <w:rsid w:val="00F972EC"/>
    <w:rsid w:val="00FB560D"/>
    <w:rsid w:val="00FE1476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D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90DC9"/>
  </w:style>
  <w:style w:type="paragraph" w:styleId="a4">
    <w:name w:val="header"/>
    <w:basedOn w:val="a"/>
    <w:link w:val="Char"/>
    <w:uiPriority w:val="99"/>
    <w:unhideWhenUsed/>
    <w:rsid w:val="0073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48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4833"/>
    <w:rPr>
      <w:sz w:val="18"/>
      <w:szCs w:val="18"/>
    </w:rPr>
  </w:style>
  <w:style w:type="table" w:styleId="a6">
    <w:name w:val="Table Grid"/>
    <w:basedOn w:val="a1"/>
    <w:uiPriority w:val="59"/>
    <w:rsid w:val="00D200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6DC7-795A-4422-9C4A-A6BC06AF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23</Pages>
  <Words>2278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Windows 用户</cp:lastModifiedBy>
  <cp:revision>187</cp:revision>
  <cp:lastPrinted>2019-12-17T00:01:00Z</cp:lastPrinted>
  <dcterms:created xsi:type="dcterms:W3CDTF">2017-11-11T09:05:00Z</dcterms:created>
  <dcterms:modified xsi:type="dcterms:W3CDTF">2019-12-19T08:29:00Z</dcterms:modified>
</cp:coreProperties>
</file>