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夏令营安全责任协议书</w:t>
      </w:r>
    </w:p>
    <w:bookmarkEnd w:id="0"/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甲方（组织方）：</w:t>
      </w:r>
    </w:p>
    <w:p>
      <w:pPr>
        <w:rPr>
          <w:rFonts w:ascii="宋体"/>
          <w:b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乙方（营员）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b/>
          <w:szCs w:val="21"/>
        </w:rPr>
        <w:t>电话（手机）：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为保证夏令营活动的顺利开展，提高组织方和营员的安全意识，保护营员的合法权益，强化营员的纪律观念，依据有关法律法规，甲乙双方达成如下安全责任协议：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活动时间：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甲方责任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、保障活动期间的饮食安全和饮食卫生，保证向乙方提供的食物和饮水符合卫生标准。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、保障活动期间的住宿安全和住宿卫生。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、保障活动期间的交通安全，所用车辆、司机符合交通法规的各项安全要求。</w:t>
      </w:r>
    </w:p>
    <w:p>
      <w:pPr>
        <w:ind w:firstLine="361" w:firstLineChars="200"/>
        <w:rPr>
          <w:rFonts w:ascii="宋体"/>
          <w:b/>
          <w:sz w:val="18"/>
          <w:szCs w:val="21"/>
        </w:rPr>
      </w:pPr>
      <w:r>
        <w:rPr>
          <w:rFonts w:hint="eastAsia" w:ascii="宋体" w:hAnsi="宋体"/>
          <w:b/>
          <w:sz w:val="18"/>
          <w:szCs w:val="21"/>
        </w:rPr>
        <w:t>违反以上规定造成后果者，甲方承担相应责任。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乙方责任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、在甲方指定地点和区域活动，全称按时参加集体活动，集体活动时不掉队，不单独行动；随时保持与甲方联络人的密切联系。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、活动中不得有任何危及他人或自身安全的行为。不在危险的地方攀爬和拍照留影，不私自玩水、玩火等。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、注意饮食卫生。注意乘车安全，不随意在车内走动，不将身体任何部位露出车窗外。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、晚上按时就寝，不留宿外人，不在规定区域外住宿，妥善保管财物。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不得隐瞒自己的病史及自身的生理变化。如身体有任何不适或其它特殊情况，须及时向工作人员报告。</w:t>
      </w:r>
    </w:p>
    <w:p>
      <w:pPr>
        <w:ind w:firstLine="361" w:firstLineChars="200"/>
        <w:rPr>
          <w:rFonts w:ascii="宋体"/>
          <w:b/>
          <w:sz w:val="18"/>
          <w:szCs w:val="21"/>
        </w:rPr>
      </w:pPr>
      <w:r>
        <w:rPr>
          <w:rFonts w:hint="eastAsia" w:ascii="宋体" w:hAnsi="宋体"/>
          <w:b/>
          <w:sz w:val="18"/>
          <w:szCs w:val="21"/>
        </w:rPr>
        <w:t>违反以上规定造成后果者，乙方承担相应责任。</w:t>
      </w:r>
    </w:p>
    <w:p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附则：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、本协议随预报名通知一起发布，乙方报名即视为自动认可，报到时正式签署。本协议一式两份，双方签名盖章后有效，各持一份。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甲方签章：</w:t>
      </w:r>
      <w:r>
        <w:rPr>
          <w:rFonts w:ascii="宋体" w:hAnsi="宋体"/>
          <w:szCs w:val="21"/>
        </w:rPr>
        <w:t xml:space="preserve">                                            </w:t>
      </w:r>
      <w:r>
        <w:rPr>
          <w:rFonts w:hint="eastAsia" w:ascii="宋体" w:hAnsi="宋体"/>
          <w:b/>
          <w:szCs w:val="21"/>
        </w:rPr>
        <w:t>乙方签名</w:t>
      </w:r>
      <w:r>
        <w:rPr>
          <w:rFonts w:hint="eastAsia" w:ascii="宋体" w:hAnsi="宋体"/>
          <w:szCs w:val="21"/>
        </w:rPr>
        <w:t>：</w:t>
      </w:r>
    </w:p>
    <w:p>
      <w:pPr>
        <w:rPr>
          <w:rFonts w:ascii="宋体"/>
          <w:szCs w:val="21"/>
        </w:rPr>
      </w:pPr>
    </w:p>
    <w:p>
      <w:pPr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FE6"/>
    <w:rsid w:val="00255F4C"/>
    <w:rsid w:val="002D43FC"/>
    <w:rsid w:val="0032297E"/>
    <w:rsid w:val="00376893"/>
    <w:rsid w:val="00537BC3"/>
    <w:rsid w:val="005650F6"/>
    <w:rsid w:val="00602FE6"/>
    <w:rsid w:val="006E599C"/>
    <w:rsid w:val="00711FD8"/>
    <w:rsid w:val="008A1446"/>
    <w:rsid w:val="00984097"/>
    <w:rsid w:val="009A1F87"/>
    <w:rsid w:val="009E2DF5"/>
    <w:rsid w:val="009F2B53"/>
    <w:rsid w:val="00C576AA"/>
    <w:rsid w:val="00C731A3"/>
    <w:rsid w:val="00C94F0E"/>
    <w:rsid w:val="00D46ABC"/>
    <w:rsid w:val="00E64505"/>
    <w:rsid w:val="00F8445C"/>
    <w:rsid w:val="2EAA4D2E"/>
    <w:rsid w:val="7DEF207A"/>
    <w:rsid w:val="7E756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725</Characters>
  <Lines>6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2015-05-27T02:01:00Z</dcterms:created>
  <dc:creator>User</dc:creator>
  <cp:lastModifiedBy>Administrator</cp:lastModifiedBy>
  <dcterms:modified xsi:type="dcterms:W3CDTF">2018-05-16T02:47:31Z</dcterms:modified>
  <dc:title>附件2：风景园林艺术学院2015年优秀本科生夏令营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